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BA7" w:rsidRPr="00782E34" w:rsidRDefault="00315E6F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82E34">
        <w:rPr>
          <w:rFonts w:ascii="Times New Roman" w:hAnsi="Times New Roman" w:cs="Times New Roman"/>
          <w:sz w:val="24"/>
          <w:szCs w:val="24"/>
        </w:rPr>
        <w:t>Organizational Culture</w:t>
      </w:r>
    </w:p>
    <w:p w:rsidR="00AB6BA7" w:rsidRPr="00782E34" w:rsidRDefault="00315E6F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82E34">
        <w:rPr>
          <w:rFonts w:ascii="Times New Roman" w:hAnsi="Times New Roman" w:cs="Times New Roman"/>
          <w:sz w:val="24"/>
          <w:szCs w:val="24"/>
        </w:rPr>
        <w:t>Name</w:t>
      </w:r>
    </w:p>
    <w:p w:rsidR="00AB6BA7" w:rsidRPr="00782E34" w:rsidRDefault="00315E6F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82E34">
        <w:rPr>
          <w:rFonts w:ascii="Times New Roman" w:hAnsi="Times New Roman" w:cs="Times New Roman"/>
          <w:sz w:val="24"/>
          <w:szCs w:val="24"/>
        </w:rPr>
        <w:t>Institution</w:t>
      </w: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2E34" w:rsidRPr="00782E34" w:rsidRDefault="00782E34" w:rsidP="00782E34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F3D26" w:rsidRPr="00782E34" w:rsidRDefault="00315E6F" w:rsidP="00782E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E34">
        <w:rPr>
          <w:rFonts w:ascii="Times New Roman" w:hAnsi="Times New Roman" w:cs="Times New Roman"/>
          <w:sz w:val="24"/>
          <w:szCs w:val="24"/>
        </w:rPr>
        <w:lastRenderedPageBreak/>
        <w:t xml:space="preserve">Organizational culture is all about the interaction of </w:t>
      </w:r>
      <w:r w:rsidR="00997477" w:rsidRPr="00782E34">
        <w:rPr>
          <w:rFonts w:ascii="Times New Roman" w:hAnsi="Times New Roman" w:cs="Times New Roman"/>
          <w:sz w:val="24"/>
          <w:szCs w:val="24"/>
        </w:rPr>
        <w:t xml:space="preserve">norms, </w:t>
      </w:r>
      <w:r w:rsidRPr="00782E34">
        <w:rPr>
          <w:rFonts w:ascii="Times New Roman" w:hAnsi="Times New Roman" w:cs="Times New Roman"/>
          <w:sz w:val="24"/>
          <w:szCs w:val="24"/>
        </w:rPr>
        <w:t xml:space="preserve">systems, and values, all of which </w:t>
      </w:r>
      <w:r w:rsidR="00400636" w:rsidRPr="00782E34">
        <w:rPr>
          <w:rFonts w:ascii="Times New Roman" w:hAnsi="Times New Roman" w:cs="Times New Roman"/>
          <w:sz w:val="24"/>
          <w:szCs w:val="24"/>
        </w:rPr>
        <w:t xml:space="preserve">influence </w:t>
      </w:r>
      <w:r w:rsidRPr="00782E34">
        <w:rPr>
          <w:rFonts w:ascii="Times New Roman" w:hAnsi="Times New Roman" w:cs="Times New Roman"/>
          <w:sz w:val="24"/>
          <w:szCs w:val="24"/>
        </w:rPr>
        <w:t>behavior.</w:t>
      </w:r>
      <w:r w:rsidR="00FC11F4" w:rsidRPr="00782E34">
        <w:rPr>
          <w:rFonts w:ascii="Times New Roman" w:hAnsi="Times New Roman" w:cs="Times New Roman"/>
          <w:sz w:val="24"/>
          <w:szCs w:val="24"/>
        </w:rPr>
        <w:t xml:space="preserve"> </w:t>
      </w:r>
      <w:r w:rsidR="002C3105"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Zablow (2006) </w:t>
      </w:r>
      <w:r w:rsidR="00455DA4" w:rsidRPr="00782E34">
        <w:rPr>
          <w:rFonts w:ascii="Times New Roman" w:hAnsi="Times New Roman" w:cs="Times New Roman"/>
          <w:sz w:val="24"/>
          <w:szCs w:val="24"/>
        </w:rPr>
        <w:t xml:space="preserve">argues that </w:t>
      </w:r>
      <w:r w:rsidR="00455DA4" w:rsidRPr="00782E34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>various elements need to be implemented to create an ethical</w:t>
      </w:r>
      <w:r w:rsidR="00FC11F4" w:rsidRPr="00782E34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 culture within an organization. These elements include incentives, role clarity, oversight functions, strategic decisions, and effective whistleblowing. </w:t>
      </w:r>
      <w:r w:rsidR="00665F1C" w:rsidRPr="00782E34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shd w:val="clear" w:color="auto" w:fill="FFFFFF"/>
        </w:rPr>
        <w:t xml:space="preserve">Based on </w:t>
      </w:r>
      <w:r w:rsidR="00665F1C" w:rsidRPr="00782E34">
        <w:rPr>
          <w:rFonts w:ascii="Times New Roman" w:hAnsi="Times New Roman" w:cs="Times New Roman"/>
          <w:sz w:val="24"/>
          <w:szCs w:val="24"/>
        </w:rPr>
        <w:t xml:space="preserve">incentives it is argued that organizations should </w:t>
      </w:r>
      <w:r w:rsidR="00651FD1" w:rsidRPr="00782E34">
        <w:rPr>
          <w:rFonts w:ascii="Times New Roman" w:hAnsi="Times New Roman" w:cs="Times New Roman"/>
          <w:sz w:val="24"/>
          <w:szCs w:val="24"/>
        </w:rPr>
        <w:t>reflect</w:t>
      </w:r>
      <w:r w:rsidR="00665F1C" w:rsidRPr="00782E34">
        <w:rPr>
          <w:rFonts w:ascii="Times New Roman" w:hAnsi="Times New Roman" w:cs="Times New Roman"/>
          <w:sz w:val="24"/>
          <w:szCs w:val="24"/>
        </w:rPr>
        <w:t xml:space="preserve"> </w:t>
      </w:r>
      <w:r w:rsidR="00651FD1" w:rsidRPr="00782E34">
        <w:rPr>
          <w:rFonts w:ascii="Times New Roman" w:hAnsi="Times New Roman" w:cs="Times New Roman"/>
          <w:sz w:val="24"/>
          <w:szCs w:val="24"/>
        </w:rPr>
        <w:t>unpremeditated</w:t>
      </w:r>
      <w:r w:rsidR="00665F1C" w:rsidRPr="00782E34">
        <w:rPr>
          <w:rFonts w:ascii="Times New Roman" w:hAnsi="Times New Roman" w:cs="Times New Roman"/>
          <w:sz w:val="24"/>
          <w:szCs w:val="24"/>
        </w:rPr>
        <w:t xml:space="preserve"> </w:t>
      </w:r>
      <w:r w:rsidR="00651FD1" w:rsidRPr="00782E34">
        <w:rPr>
          <w:rFonts w:ascii="Times New Roman" w:hAnsi="Times New Roman" w:cs="Times New Roman"/>
          <w:sz w:val="24"/>
          <w:szCs w:val="24"/>
        </w:rPr>
        <w:t>significances</w:t>
      </w:r>
      <w:r w:rsidR="00665F1C" w:rsidRPr="00782E34">
        <w:rPr>
          <w:rFonts w:ascii="Times New Roman" w:hAnsi="Times New Roman" w:cs="Times New Roman"/>
          <w:sz w:val="24"/>
          <w:szCs w:val="24"/>
        </w:rPr>
        <w:t xml:space="preserve"> and proactively </w:t>
      </w:r>
      <w:r w:rsidR="00651FD1" w:rsidRPr="00782E34">
        <w:rPr>
          <w:rFonts w:ascii="Times New Roman" w:hAnsi="Times New Roman" w:cs="Times New Roman"/>
          <w:sz w:val="24"/>
          <w:szCs w:val="24"/>
        </w:rPr>
        <w:t>incentivize</w:t>
      </w:r>
      <w:r w:rsidR="00665F1C" w:rsidRPr="00782E34">
        <w:rPr>
          <w:rFonts w:ascii="Times New Roman" w:hAnsi="Times New Roman" w:cs="Times New Roman"/>
          <w:sz w:val="24"/>
          <w:szCs w:val="24"/>
        </w:rPr>
        <w:t xml:space="preserve"> ethical behavior. </w:t>
      </w:r>
      <w:r w:rsidR="00285682" w:rsidRPr="00782E34">
        <w:rPr>
          <w:rFonts w:ascii="Times New Roman" w:hAnsi="Times New Roman" w:cs="Times New Roman"/>
          <w:sz w:val="24"/>
          <w:szCs w:val="24"/>
        </w:rPr>
        <w:t>This incentivizing</w:t>
      </w:r>
      <w:r w:rsidR="00665F1C" w:rsidRPr="00782E34">
        <w:rPr>
          <w:rFonts w:ascii="Times New Roman" w:hAnsi="Times New Roman" w:cs="Times New Roman"/>
          <w:sz w:val="24"/>
          <w:szCs w:val="24"/>
        </w:rPr>
        <w:t xml:space="preserve"> initiative </w:t>
      </w:r>
      <w:r w:rsidR="00BC7703" w:rsidRPr="00782E34">
        <w:rPr>
          <w:rFonts w:ascii="Times New Roman" w:hAnsi="Times New Roman" w:cs="Times New Roman"/>
          <w:sz w:val="24"/>
          <w:szCs w:val="24"/>
        </w:rPr>
        <w:t xml:space="preserve">often reduces pressure from both leaders and subordinates of meeting goals by any means necessary. </w:t>
      </w:r>
      <w:r w:rsidR="001F7B72" w:rsidRPr="00782E34">
        <w:rPr>
          <w:rFonts w:ascii="Times New Roman" w:hAnsi="Times New Roman" w:cs="Times New Roman"/>
          <w:sz w:val="24"/>
          <w:szCs w:val="24"/>
        </w:rPr>
        <w:t xml:space="preserve">The incentivizing </w:t>
      </w:r>
      <w:r w:rsidR="00285682" w:rsidRPr="00782E34">
        <w:rPr>
          <w:rFonts w:ascii="Times New Roman" w:hAnsi="Times New Roman" w:cs="Times New Roman"/>
          <w:sz w:val="24"/>
          <w:szCs w:val="24"/>
        </w:rPr>
        <w:t>initiative fosters</w:t>
      </w:r>
      <w:r w:rsidR="001F7B72" w:rsidRPr="00782E34">
        <w:rPr>
          <w:rFonts w:ascii="Times New Roman" w:hAnsi="Times New Roman" w:cs="Times New Roman"/>
          <w:sz w:val="24"/>
          <w:szCs w:val="24"/>
        </w:rPr>
        <w:t xml:space="preserve"> a work clima</w:t>
      </w:r>
      <w:r w:rsidR="00285682" w:rsidRPr="00782E34">
        <w:rPr>
          <w:rFonts w:ascii="Times New Roman" w:hAnsi="Times New Roman" w:cs="Times New Roman"/>
          <w:sz w:val="24"/>
          <w:szCs w:val="24"/>
        </w:rPr>
        <w:t xml:space="preserve">te and norms mainly those that emphasize diversity and inclusion. </w:t>
      </w:r>
      <w:r w:rsidR="00B4489D" w:rsidRPr="00782E34">
        <w:rPr>
          <w:rFonts w:ascii="Times New Roman" w:hAnsi="Times New Roman" w:cs="Times New Roman"/>
          <w:sz w:val="24"/>
          <w:szCs w:val="24"/>
        </w:rPr>
        <w:t>The impact of this initiative is that organizational employees can align personal and organizational values</w:t>
      </w:r>
      <w:r w:rsidR="00024AAC" w:rsidRPr="00782E34">
        <w:rPr>
          <w:rFonts w:ascii="Times New Roman" w:hAnsi="Times New Roman" w:cs="Times New Roman"/>
          <w:sz w:val="24"/>
          <w:szCs w:val="24"/>
        </w:rPr>
        <w:t xml:space="preserve"> (</w:t>
      </w:r>
      <w:r w:rsidR="00024AAC"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Kerr &amp; Slocum, 2005)</w:t>
      </w:r>
      <w:r w:rsidR="00B4489D" w:rsidRPr="00782E3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2C13" w:rsidRPr="00782E34" w:rsidRDefault="00315E6F" w:rsidP="00782E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E34">
        <w:rPr>
          <w:rFonts w:ascii="Times New Roman" w:hAnsi="Times New Roman" w:cs="Times New Roman"/>
          <w:sz w:val="24"/>
          <w:szCs w:val="24"/>
        </w:rPr>
        <w:t xml:space="preserve"> Consequently, regarding role</w:t>
      </w:r>
      <w:r w:rsidR="007258E4" w:rsidRPr="00782E34">
        <w:rPr>
          <w:rFonts w:ascii="Times New Roman" w:hAnsi="Times New Roman" w:cs="Times New Roman"/>
          <w:sz w:val="24"/>
          <w:szCs w:val="24"/>
        </w:rPr>
        <w:t xml:space="preserve"> clarity, </w:t>
      </w:r>
      <w:r w:rsidR="00471AC0"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Panaccio &amp; Vandenberghe (2011) p</w:t>
      </w:r>
      <w:r w:rsidR="007258E4" w:rsidRPr="00782E34">
        <w:rPr>
          <w:rFonts w:ascii="Times New Roman" w:hAnsi="Times New Roman" w:cs="Times New Roman"/>
          <w:sz w:val="24"/>
          <w:szCs w:val="24"/>
        </w:rPr>
        <w:t xml:space="preserve">osits </w:t>
      </w:r>
      <w:r w:rsidRPr="00782E34">
        <w:rPr>
          <w:rFonts w:ascii="Times New Roman" w:hAnsi="Times New Roman" w:cs="Times New Roman"/>
          <w:sz w:val="24"/>
          <w:szCs w:val="24"/>
        </w:rPr>
        <w:t xml:space="preserve">that </w:t>
      </w:r>
      <w:r w:rsidR="00501F71" w:rsidRPr="00782E34">
        <w:rPr>
          <w:rFonts w:ascii="Times New Roman" w:hAnsi="Times New Roman" w:cs="Times New Roman"/>
          <w:sz w:val="24"/>
          <w:szCs w:val="24"/>
        </w:rPr>
        <w:t>employees’</w:t>
      </w:r>
      <w:r w:rsidR="0022630D" w:rsidRPr="00782E34">
        <w:rPr>
          <w:rFonts w:ascii="Times New Roman" w:hAnsi="Times New Roman" w:cs="Times New Roman"/>
          <w:sz w:val="24"/>
          <w:szCs w:val="24"/>
        </w:rPr>
        <w:t xml:space="preserve"> performance is improved when there is </w:t>
      </w:r>
      <w:r w:rsidR="00471AC0" w:rsidRPr="00782E34">
        <w:rPr>
          <w:rFonts w:ascii="Times New Roman" w:hAnsi="Times New Roman" w:cs="Times New Roman"/>
          <w:sz w:val="24"/>
          <w:szCs w:val="24"/>
        </w:rPr>
        <w:t>clarity</w:t>
      </w:r>
      <w:r w:rsidR="0022630D" w:rsidRPr="00782E34">
        <w:rPr>
          <w:rFonts w:ascii="Times New Roman" w:hAnsi="Times New Roman" w:cs="Times New Roman"/>
          <w:sz w:val="24"/>
          <w:szCs w:val="24"/>
        </w:rPr>
        <w:t xml:space="preserve"> regarding their roles</w:t>
      </w:r>
      <w:r w:rsidRPr="00782E34">
        <w:rPr>
          <w:rFonts w:ascii="Times New Roman" w:hAnsi="Times New Roman" w:cs="Times New Roman"/>
          <w:sz w:val="24"/>
          <w:szCs w:val="24"/>
        </w:rPr>
        <w:t>.</w:t>
      </w:r>
      <w:r w:rsidR="00E9165D" w:rsidRPr="00782E34">
        <w:rPr>
          <w:rFonts w:ascii="Times New Roman" w:hAnsi="Times New Roman" w:cs="Times New Roman"/>
          <w:sz w:val="24"/>
          <w:szCs w:val="24"/>
        </w:rPr>
        <w:t xml:space="preserve"> </w:t>
      </w:r>
      <w:r w:rsidR="002E6980" w:rsidRPr="00782E34">
        <w:rPr>
          <w:rFonts w:ascii="Times New Roman" w:hAnsi="Times New Roman" w:cs="Times New Roman"/>
          <w:sz w:val="24"/>
          <w:szCs w:val="24"/>
        </w:rPr>
        <w:t>The</w:t>
      </w:r>
      <w:r w:rsidR="00E9165D" w:rsidRPr="00782E34">
        <w:rPr>
          <w:rFonts w:ascii="Times New Roman" w:hAnsi="Times New Roman" w:cs="Times New Roman"/>
          <w:sz w:val="24"/>
          <w:szCs w:val="24"/>
        </w:rPr>
        <w:t xml:space="preserve"> impact of thi</w:t>
      </w:r>
      <w:r w:rsidR="002818F5" w:rsidRPr="00782E34">
        <w:rPr>
          <w:rFonts w:ascii="Times New Roman" w:hAnsi="Times New Roman" w:cs="Times New Roman"/>
          <w:sz w:val="24"/>
          <w:szCs w:val="24"/>
        </w:rPr>
        <w:t xml:space="preserve">s initiative is that it enhances reduction of conflict and role stress thereby improving </w:t>
      </w:r>
      <w:r w:rsidR="00E9165D" w:rsidRPr="00782E34">
        <w:rPr>
          <w:rFonts w:ascii="Times New Roman" w:hAnsi="Times New Roman" w:cs="Times New Roman"/>
          <w:sz w:val="24"/>
          <w:szCs w:val="24"/>
        </w:rPr>
        <w:t>accountability.</w:t>
      </w:r>
      <w:r w:rsidR="00BD7F07" w:rsidRPr="00782E34">
        <w:rPr>
          <w:rFonts w:ascii="Times New Roman" w:hAnsi="Times New Roman" w:cs="Times New Roman"/>
          <w:sz w:val="24"/>
          <w:szCs w:val="24"/>
        </w:rPr>
        <w:t xml:space="preserve"> The work climate and norm</w:t>
      </w:r>
      <w:r w:rsidR="00B52DB0" w:rsidRPr="00782E34">
        <w:rPr>
          <w:rFonts w:ascii="Times New Roman" w:hAnsi="Times New Roman" w:cs="Times New Roman"/>
          <w:sz w:val="24"/>
          <w:szCs w:val="24"/>
        </w:rPr>
        <w:t>s</w:t>
      </w:r>
      <w:r w:rsidR="00BD7F07" w:rsidRPr="00782E34">
        <w:rPr>
          <w:rFonts w:ascii="Times New Roman" w:hAnsi="Times New Roman" w:cs="Times New Roman"/>
          <w:sz w:val="24"/>
          <w:szCs w:val="24"/>
        </w:rPr>
        <w:t xml:space="preserve"> associated with</w:t>
      </w:r>
      <w:r w:rsidR="00FE5530" w:rsidRPr="00782E34">
        <w:rPr>
          <w:rFonts w:ascii="Times New Roman" w:hAnsi="Times New Roman" w:cs="Times New Roman"/>
          <w:sz w:val="24"/>
          <w:szCs w:val="24"/>
        </w:rPr>
        <w:t xml:space="preserve"> the role and task clarity are aimed at</w:t>
      </w:r>
      <w:r w:rsidR="00BD7F07" w:rsidRPr="00782E34">
        <w:rPr>
          <w:rFonts w:ascii="Times New Roman" w:hAnsi="Times New Roman" w:cs="Times New Roman"/>
          <w:sz w:val="24"/>
          <w:szCs w:val="24"/>
        </w:rPr>
        <w:t xml:space="preserve"> </w:t>
      </w:r>
      <w:r w:rsidR="002E6980" w:rsidRPr="00782E34">
        <w:rPr>
          <w:rFonts w:ascii="Times New Roman" w:hAnsi="Times New Roman" w:cs="Times New Roman"/>
          <w:sz w:val="24"/>
          <w:szCs w:val="24"/>
        </w:rPr>
        <w:t>build</w:t>
      </w:r>
      <w:r w:rsidR="00FE5530" w:rsidRPr="00782E34">
        <w:rPr>
          <w:rFonts w:ascii="Times New Roman" w:hAnsi="Times New Roman" w:cs="Times New Roman"/>
          <w:sz w:val="24"/>
          <w:szCs w:val="24"/>
        </w:rPr>
        <w:t>ing her</w:t>
      </w:r>
      <w:r w:rsidR="002E6980" w:rsidRPr="00782E34">
        <w:rPr>
          <w:rFonts w:ascii="Times New Roman" w:hAnsi="Times New Roman" w:cs="Times New Roman"/>
          <w:sz w:val="24"/>
          <w:szCs w:val="24"/>
        </w:rPr>
        <w:t xml:space="preserve"> psychological safety within teams</w:t>
      </w:r>
      <w:r w:rsidR="00FE5530" w:rsidRPr="00782E34">
        <w:rPr>
          <w:rFonts w:ascii="Times New Roman" w:hAnsi="Times New Roman" w:cs="Times New Roman"/>
          <w:sz w:val="24"/>
          <w:szCs w:val="24"/>
        </w:rPr>
        <w:t>.</w:t>
      </w:r>
      <w:r w:rsidR="003B3F68" w:rsidRPr="00782E34">
        <w:rPr>
          <w:rFonts w:ascii="Times New Roman" w:hAnsi="Times New Roman" w:cs="Times New Roman"/>
          <w:sz w:val="24"/>
          <w:szCs w:val="24"/>
        </w:rPr>
        <w:t xml:space="preserve"> In the long run,</w:t>
      </w:r>
      <w:r w:rsidR="00F51DBC" w:rsidRPr="00782E34">
        <w:rPr>
          <w:rFonts w:ascii="Times New Roman" w:hAnsi="Times New Roman" w:cs="Times New Roman"/>
          <w:sz w:val="24"/>
          <w:szCs w:val="24"/>
        </w:rPr>
        <w:t xml:space="preserve"> this leads to</w:t>
      </w:r>
      <w:r w:rsidR="003B3F68" w:rsidRPr="00782E34">
        <w:rPr>
          <w:rFonts w:ascii="Times New Roman" w:hAnsi="Times New Roman" w:cs="Times New Roman"/>
          <w:sz w:val="24"/>
          <w:szCs w:val="24"/>
        </w:rPr>
        <w:t xml:space="preserve"> improved </w:t>
      </w:r>
      <w:r w:rsidR="0070473E" w:rsidRPr="00782E34">
        <w:rPr>
          <w:rFonts w:ascii="Times New Roman" w:hAnsi="Times New Roman" w:cs="Times New Roman"/>
          <w:sz w:val="24"/>
          <w:szCs w:val="24"/>
        </w:rPr>
        <w:t>creativity, motivation</w:t>
      </w:r>
      <w:r w:rsidR="00F51DBC" w:rsidRPr="00782E34">
        <w:rPr>
          <w:rFonts w:ascii="Times New Roman" w:hAnsi="Times New Roman" w:cs="Times New Roman"/>
          <w:sz w:val="24"/>
          <w:szCs w:val="24"/>
        </w:rPr>
        <w:t xml:space="preserve"> </w:t>
      </w:r>
      <w:r w:rsidR="0070473E" w:rsidRPr="00782E34">
        <w:rPr>
          <w:rFonts w:ascii="Times New Roman" w:hAnsi="Times New Roman" w:cs="Times New Roman"/>
          <w:sz w:val="24"/>
          <w:szCs w:val="24"/>
        </w:rPr>
        <w:t>and performance</w:t>
      </w:r>
      <w:r w:rsidR="00F51DBC" w:rsidRPr="00782E3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34E65" w:rsidRPr="00782E34" w:rsidRDefault="00315E6F" w:rsidP="00782E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E34">
        <w:rPr>
          <w:rFonts w:ascii="Times New Roman" w:hAnsi="Times New Roman" w:cs="Times New Roman"/>
          <w:sz w:val="24"/>
          <w:szCs w:val="24"/>
        </w:rPr>
        <w:t xml:space="preserve"> Furthermore, to establish an ethical culture, organizations need to ensure sustainability commitments are </w:t>
      </w:r>
      <w:r w:rsidR="008F00F9" w:rsidRPr="00782E34">
        <w:rPr>
          <w:rFonts w:ascii="Times New Roman" w:hAnsi="Times New Roman" w:cs="Times New Roman"/>
          <w:sz w:val="24"/>
          <w:szCs w:val="24"/>
        </w:rPr>
        <w:t>integrated</w:t>
      </w:r>
      <w:r w:rsidRPr="00782E34">
        <w:rPr>
          <w:rFonts w:ascii="Times New Roman" w:hAnsi="Times New Roman" w:cs="Times New Roman"/>
          <w:sz w:val="24"/>
          <w:szCs w:val="24"/>
        </w:rPr>
        <w:t xml:space="preserve"> into</w:t>
      </w:r>
      <w:r w:rsidR="002D20A3" w:rsidRPr="00782E34">
        <w:rPr>
          <w:rFonts w:ascii="Times New Roman" w:hAnsi="Times New Roman" w:cs="Times New Roman"/>
          <w:sz w:val="24"/>
          <w:szCs w:val="24"/>
        </w:rPr>
        <w:t xml:space="preserve"> their</w:t>
      </w:r>
      <w:r w:rsidRPr="00782E34">
        <w:rPr>
          <w:rFonts w:ascii="Times New Roman" w:hAnsi="Times New Roman" w:cs="Times New Roman"/>
          <w:sz w:val="24"/>
          <w:szCs w:val="24"/>
        </w:rPr>
        <w:t xml:space="preserve"> strategic decisions</w:t>
      </w:r>
      <w:r w:rsidR="002D20A3" w:rsidRPr="00782E34">
        <w:rPr>
          <w:rFonts w:ascii="Times New Roman" w:hAnsi="Times New Roman" w:cs="Times New Roman"/>
          <w:sz w:val="24"/>
          <w:szCs w:val="24"/>
        </w:rPr>
        <w:t xml:space="preserve">. These will build an </w:t>
      </w:r>
      <w:r w:rsidR="00F87B77" w:rsidRPr="00782E34">
        <w:rPr>
          <w:rFonts w:ascii="Times New Roman" w:hAnsi="Times New Roman" w:cs="Times New Roman"/>
          <w:sz w:val="24"/>
          <w:szCs w:val="24"/>
        </w:rPr>
        <w:t>organizational culture, whereby</w:t>
      </w:r>
      <w:r w:rsidR="00A60BA7" w:rsidRPr="00782E34">
        <w:rPr>
          <w:rFonts w:ascii="Times New Roman" w:hAnsi="Times New Roman" w:cs="Times New Roman"/>
          <w:sz w:val="24"/>
          <w:szCs w:val="24"/>
        </w:rPr>
        <w:t xml:space="preserve"> </w:t>
      </w:r>
      <w:r w:rsidR="002D20A3" w:rsidRPr="00782E34">
        <w:rPr>
          <w:rFonts w:ascii="Times New Roman" w:hAnsi="Times New Roman" w:cs="Times New Roman"/>
          <w:sz w:val="24"/>
          <w:szCs w:val="24"/>
        </w:rPr>
        <w:t xml:space="preserve">managers and subordinates </w:t>
      </w:r>
      <w:r w:rsidR="00A60BA7" w:rsidRPr="00782E34">
        <w:rPr>
          <w:rFonts w:ascii="Times New Roman" w:hAnsi="Times New Roman" w:cs="Times New Roman"/>
          <w:sz w:val="24"/>
          <w:szCs w:val="24"/>
        </w:rPr>
        <w:t>are i</w:t>
      </w:r>
      <w:r w:rsidR="00CE4FDD" w:rsidRPr="00782E34">
        <w:rPr>
          <w:rFonts w:ascii="Times New Roman" w:hAnsi="Times New Roman" w:cs="Times New Roman"/>
          <w:sz w:val="24"/>
          <w:szCs w:val="24"/>
        </w:rPr>
        <w:t>mpact</w:t>
      </w:r>
      <w:r w:rsidR="00A60BA7" w:rsidRPr="00782E34">
        <w:rPr>
          <w:rFonts w:ascii="Times New Roman" w:hAnsi="Times New Roman" w:cs="Times New Roman"/>
          <w:sz w:val="24"/>
          <w:szCs w:val="24"/>
        </w:rPr>
        <w:t xml:space="preserve">ed to meaningful commit </w:t>
      </w:r>
      <w:r w:rsidR="008F00F9" w:rsidRPr="00782E34">
        <w:rPr>
          <w:rFonts w:ascii="Times New Roman" w:hAnsi="Times New Roman" w:cs="Times New Roman"/>
          <w:sz w:val="24"/>
          <w:szCs w:val="24"/>
        </w:rPr>
        <w:t>to being ethical</w:t>
      </w:r>
      <w:r w:rsidRPr="00782E34">
        <w:rPr>
          <w:rFonts w:ascii="Times New Roman" w:hAnsi="Times New Roman" w:cs="Times New Roman"/>
          <w:sz w:val="24"/>
          <w:szCs w:val="24"/>
        </w:rPr>
        <w:t xml:space="preserve">, </w:t>
      </w:r>
      <w:r w:rsidR="00014DFD" w:rsidRPr="00782E34">
        <w:rPr>
          <w:rFonts w:ascii="Times New Roman" w:hAnsi="Times New Roman" w:cs="Times New Roman"/>
          <w:sz w:val="24"/>
          <w:szCs w:val="24"/>
        </w:rPr>
        <w:t xml:space="preserve">even when regardless of the </w:t>
      </w:r>
      <w:r w:rsidRPr="00782E34">
        <w:rPr>
          <w:rFonts w:ascii="Times New Roman" w:hAnsi="Times New Roman" w:cs="Times New Roman"/>
          <w:sz w:val="24"/>
          <w:szCs w:val="24"/>
        </w:rPr>
        <w:t>commercial cost</w:t>
      </w:r>
      <w:r w:rsidR="00A60BA7" w:rsidRPr="00782E34">
        <w:rPr>
          <w:rFonts w:ascii="Times New Roman" w:hAnsi="Times New Roman" w:cs="Times New Roman"/>
          <w:sz w:val="24"/>
          <w:szCs w:val="24"/>
        </w:rPr>
        <w:t xml:space="preserve">. This </w:t>
      </w:r>
      <w:r w:rsidR="00F87B77" w:rsidRPr="00782E34">
        <w:rPr>
          <w:rFonts w:ascii="Times New Roman" w:hAnsi="Times New Roman" w:cs="Times New Roman"/>
          <w:sz w:val="24"/>
          <w:szCs w:val="24"/>
        </w:rPr>
        <w:t>initiative</w:t>
      </w:r>
      <w:r w:rsidR="00A60BA7" w:rsidRPr="00782E34">
        <w:rPr>
          <w:rFonts w:ascii="Times New Roman" w:hAnsi="Times New Roman" w:cs="Times New Roman"/>
          <w:sz w:val="24"/>
          <w:szCs w:val="24"/>
        </w:rPr>
        <w:t xml:space="preserve"> will ult</w:t>
      </w:r>
      <w:r w:rsidR="00320F75" w:rsidRPr="00782E34">
        <w:rPr>
          <w:rFonts w:ascii="Times New Roman" w:hAnsi="Times New Roman" w:cs="Times New Roman"/>
          <w:sz w:val="24"/>
          <w:szCs w:val="24"/>
        </w:rPr>
        <w:t>imately develop an unde</w:t>
      </w:r>
      <w:r w:rsidR="00F87B77" w:rsidRPr="00782E34">
        <w:rPr>
          <w:rFonts w:ascii="Times New Roman" w:hAnsi="Times New Roman" w:cs="Times New Roman"/>
          <w:sz w:val="24"/>
          <w:szCs w:val="24"/>
        </w:rPr>
        <w:t xml:space="preserve">rstanding </w:t>
      </w:r>
      <w:r w:rsidRPr="00782E34">
        <w:rPr>
          <w:rFonts w:ascii="Times New Roman" w:hAnsi="Times New Roman" w:cs="Times New Roman"/>
          <w:sz w:val="24"/>
          <w:szCs w:val="24"/>
        </w:rPr>
        <w:t>directed towards</w:t>
      </w:r>
      <w:r w:rsidR="00F87B77" w:rsidRPr="00782E34">
        <w:rPr>
          <w:rFonts w:ascii="Times New Roman" w:hAnsi="Times New Roman" w:cs="Times New Roman"/>
          <w:sz w:val="24"/>
          <w:szCs w:val="24"/>
        </w:rPr>
        <w:t xml:space="preserve"> improving </w:t>
      </w:r>
      <w:r w:rsidRPr="00782E34">
        <w:rPr>
          <w:rFonts w:ascii="Times New Roman" w:hAnsi="Times New Roman" w:cs="Times New Roman"/>
          <w:sz w:val="24"/>
          <w:szCs w:val="24"/>
        </w:rPr>
        <w:t>stakeholder trust</w:t>
      </w:r>
      <w:r w:rsidR="007836A2" w:rsidRPr="00782E34">
        <w:rPr>
          <w:rFonts w:ascii="Times New Roman" w:hAnsi="Times New Roman" w:cs="Times New Roman"/>
          <w:sz w:val="24"/>
          <w:szCs w:val="24"/>
        </w:rPr>
        <w:t xml:space="preserve"> (</w:t>
      </w:r>
      <w:r w:rsidR="007836A2"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Zheng, Yang &amp; McLean, 2010)</w:t>
      </w:r>
      <w:r w:rsidR="005A767C" w:rsidRPr="00782E34">
        <w:rPr>
          <w:rFonts w:ascii="Times New Roman" w:hAnsi="Times New Roman" w:cs="Times New Roman"/>
          <w:sz w:val="24"/>
          <w:szCs w:val="24"/>
        </w:rPr>
        <w:t xml:space="preserve">. </w:t>
      </w:r>
      <w:r w:rsidRPr="00782E34">
        <w:rPr>
          <w:rFonts w:ascii="Times New Roman" w:hAnsi="Times New Roman" w:cs="Times New Roman"/>
          <w:sz w:val="24"/>
          <w:szCs w:val="24"/>
        </w:rPr>
        <w:t xml:space="preserve">Moreover, to create an ethical organizational culture, organizations </w:t>
      </w:r>
      <w:r w:rsidR="00576933" w:rsidRPr="00782E34">
        <w:rPr>
          <w:rFonts w:ascii="Times New Roman" w:hAnsi="Times New Roman" w:cs="Times New Roman"/>
          <w:sz w:val="24"/>
          <w:szCs w:val="24"/>
        </w:rPr>
        <w:t>are required to e</w:t>
      </w:r>
      <w:r w:rsidRPr="00782E34">
        <w:rPr>
          <w:rFonts w:ascii="Times New Roman" w:hAnsi="Times New Roman" w:cs="Times New Roman"/>
          <w:sz w:val="24"/>
          <w:szCs w:val="24"/>
        </w:rPr>
        <w:t>mpower oversight function</w:t>
      </w:r>
      <w:r w:rsidR="00576933" w:rsidRPr="00782E34">
        <w:rPr>
          <w:rFonts w:ascii="Times New Roman" w:hAnsi="Times New Roman" w:cs="Times New Roman"/>
          <w:sz w:val="24"/>
          <w:szCs w:val="24"/>
        </w:rPr>
        <w:t xml:space="preserve">. </w:t>
      </w:r>
      <w:r w:rsidR="000019A0" w:rsidRPr="00782E34">
        <w:rPr>
          <w:rFonts w:ascii="Times New Roman" w:hAnsi="Times New Roman" w:cs="Times New Roman"/>
          <w:sz w:val="24"/>
          <w:szCs w:val="24"/>
        </w:rPr>
        <w:t>This impact of this initiative is that it improves</w:t>
      </w:r>
      <w:r w:rsidR="00B1189E" w:rsidRPr="00782E34">
        <w:rPr>
          <w:rFonts w:ascii="Times New Roman" w:hAnsi="Times New Roman" w:cs="Times New Roman"/>
          <w:sz w:val="24"/>
          <w:szCs w:val="24"/>
        </w:rPr>
        <w:t xml:space="preserve"> decision-</w:t>
      </w:r>
      <w:r w:rsidR="00576933" w:rsidRPr="00782E34">
        <w:rPr>
          <w:rFonts w:ascii="Times New Roman" w:hAnsi="Times New Roman" w:cs="Times New Roman"/>
          <w:sz w:val="24"/>
          <w:szCs w:val="24"/>
        </w:rPr>
        <w:t xml:space="preserve">making and </w:t>
      </w:r>
      <w:r w:rsidR="00B1189E" w:rsidRPr="00782E34">
        <w:rPr>
          <w:rFonts w:ascii="Times New Roman" w:hAnsi="Times New Roman" w:cs="Times New Roman"/>
          <w:sz w:val="24"/>
          <w:szCs w:val="24"/>
        </w:rPr>
        <w:lastRenderedPageBreak/>
        <w:t xml:space="preserve">awareness to risk to the </w:t>
      </w:r>
      <w:r w:rsidR="00576933" w:rsidRPr="00782E34">
        <w:rPr>
          <w:rFonts w:ascii="Times New Roman" w:hAnsi="Times New Roman" w:cs="Times New Roman"/>
          <w:sz w:val="24"/>
          <w:szCs w:val="24"/>
        </w:rPr>
        <w:t>challenges</w:t>
      </w:r>
      <w:r w:rsidR="00B1189E" w:rsidRPr="00782E34">
        <w:rPr>
          <w:rFonts w:ascii="Times New Roman" w:hAnsi="Times New Roman" w:cs="Times New Roman"/>
          <w:sz w:val="24"/>
          <w:szCs w:val="24"/>
        </w:rPr>
        <w:t>, risks and responsibilities in</w:t>
      </w:r>
      <w:r w:rsidR="00576933" w:rsidRPr="00782E34">
        <w:rPr>
          <w:rFonts w:ascii="Times New Roman" w:hAnsi="Times New Roman" w:cs="Times New Roman"/>
          <w:sz w:val="24"/>
          <w:szCs w:val="24"/>
        </w:rPr>
        <w:t xml:space="preserve"> the organization</w:t>
      </w:r>
      <w:r w:rsidR="00F762FA" w:rsidRPr="00782E34">
        <w:rPr>
          <w:rFonts w:ascii="Times New Roman" w:hAnsi="Times New Roman" w:cs="Times New Roman"/>
          <w:sz w:val="24"/>
          <w:szCs w:val="24"/>
        </w:rPr>
        <w:t xml:space="preserve">. This </w:t>
      </w:r>
      <w:r w:rsidR="00A535AD" w:rsidRPr="00782E34">
        <w:rPr>
          <w:rFonts w:ascii="Times New Roman" w:hAnsi="Times New Roman" w:cs="Times New Roman"/>
          <w:sz w:val="24"/>
          <w:szCs w:val="24"/>
        </w:rPr>
        <w:t>element enhances a culture of i</w:t>
      </w:r>
      <w:r w:rsidR="00F762FA" w:rsidRPr="00782E34">
        <w:rPr>
          <w:rFonts w:ascii="Times New Roman" w:hAnsi="Times New Roman" w:cs="Times New Roman"/>
          <w:sz w:val="24"/>
          <w:szCs w:val="24"/>
        </w:rPr>
        <w:t>mproved collaboration with clear accountability</w:t>
      </w:r>
      <w:r w:rsidR="00A535AD" w:rsidRPr="00782E34">
        <w:rPr>
          <w:rFonts w:ascii="Times New Roman" w:hAnsi="Times New Roman" w:cs="Times New Roman"/>
          <w:sz w:val="24"/>
          <w:szCs w:val="24"/>
        </w:rPr>
        <w:t>. Lastly, ethical organizational culture can be nurtured by supporting effective whistleblowing and grievance mechanisms</w:t>
      </w:r>
      <w:r w:rsidR="00836165" w:rsidRPr="00782E34">
        <w:rPr>
          <w:rFonts w:ascii="Times New Roman" w:hAnsi="Times New Roman" w:cs="Times New Roman"/>
          <w:sz w:val="24"/>
          <w:szCs w:val="24"/>
        </w:rPr>
        <w:t xml:space="preserve">. Such an imitative will lead to </w:t>
      </w:r>
      <w:r w:rsidR="005860F3" w:rsidRPr="00782E34">
        <w:rPr>
          <w:rFonts w:ascii="Times New Roman" w:hAnsi="Times New Roman" w:cs="Times New Roman"/>
          <w:sz w:val="24"/>
          <w:szCs w:val="24"/>
        </w:rPr>
        <w:t>an enhanced response to ethical concerns</w:t>
      </w:r>
      <w:r w:rsidR="00836165" w:rsidRPr="00782E34">
        <w:rPr>
          <w:rFonts w:ascii="Times New Roman" w:hAnsi="Times New Roman" w:cs="Times New Roman"/>
          <w:sz w:val="24"/>
          <w:szCs w:val="24"/>
        </w:rPr>
        <w:t xml:space="preserve"> that threaten </w:t>
      </w:r>
      <w:r w:rsidR="005860F3" w:rsidRPr="00782E34">
        <w:rPr>
          <w:rFonts w:ascii="Times New Roman" w:hAnsi="Times New Roman" w:cs="Times New Roman"/>
          <w:sz w:val="24"/>
          <w:szCs w:val="24"/>
        </w:rPr>
        <w:t>ingrained</w:t>
      </w:r>
      <w:r w:rsidR="00836165" w:rsidRPr="00782E34">
        <w:rPr>
          <w:rFonts w:ascii="Times New Roman" w:hAnsi="Times New Roman" w:cs="Times New Roman"/>
          <w:sz w:val="24"/>
          <w:szCs w:val="24"/>
        </w:rPr>
        <w:t xml:space="preserve"> </w:t>
      </w:r>
      <w:r w:rsidR="005860F3" w:rsidRPr="00782E34">
        <w:rPr>
          <w:rFonts w:ascii="Times New Roman" w:hAnsi="Times New Roman" w:cs="Times New Roman"/>
          <w:sz w:val="24"/>
          <w:szCs w:val="24"/>
        </w:rPr>
        <w:t>influence</w:t>
      </w:r>
      <w:r w:rsidR="00836165" w:rsidRPr="00782E34">
        <w:rPr>
          <w:rFonts w:ascii="Times New Roman" w:hAnsi="Times New Roman" w:cs="Times New Roman"/>
          <w:sz w:val="24"/>
          <w:szCs w:val="24"/>
        </w:rPr>
        <w:t xml:space="preserve"> structures. The </w:t>
      </w:r>
      <w:r w:rsidR="00130704" w:rsidRPr="00782E34">
        <w:rPr>
          <w:rFonts w:ascii="Times New Roman" w:hAnsi="Times New Roman" w:cs="Times New Roman"/>
          <w:sz w:val="24"/>
          <w:szCs w:val="24"/>
        </w:rPr>
        <w:t>outc</w:t>
      </w:r>
      <w:r w:rsidR="00836165" w:rsidRPr="00782E34">
        <w:rPr>
          <w:rFonts w:ascii="Times New Roman" w:hAnsi="Times New Roman" w:cs="Times New Roman"/>
          <w:sz w:val="24"/>
          <w:szCs w:val="24"/>
        </w:rPr>
        <w:t xml:space="preserve">ome of implementing this </w:t>
      </w:r>
      <w:r w:rsidR="00130704" w:rsidRPr="00782E34">
        <w:rPr>
          <w:rFonts w:ascii="Times New Roman" w:hAnsi="Times New Roman" w:cs="Times New Roman"/>
          <w:sz w:val="24"/>
          <w:szCs w:val="24"/>
        </w:rPr>
        <w:t>initiative is that leaders will develop an</w:t>
      </w:r>
      <w:r w:rsidR="00836165" w:rsidRPr="00782E34">
        <w:rPr>
          <w:rFonts w:ascii="Times New Roman" w:hAnsi="Times New Roman" w:cs="Times New Roman"/>
          <w:sz w:val="24"/>
          <w:szCs w:val="24"/>
        </w:rPr>
        <w:t xml:space="preserve"> understand</w:t>
      </w:r>
      <w:r w:rsidR="00130704" w:rsidRPr="00782E34">
        <w:rPr>
          <w:rFonts w:ascii="Times New Roman" w:hAnsi="Times New Roman" w:cs="Times New Roman"/>
          <w:sz w:val="24"/>
          <w:szCs w:val="24"/>
        </w:rPr>
        <w:t>ing o</w:t>
      </w:r>
      <w:r w:rsidR="00836165" w:rsidRPr="00782E34">
        <w:rPr>
          <w:rFonts w:ascii="Times New Roman" w:hAnsi="Times New Roman" w:cs="Times New Roman"/>
          <w:sz w:val="24"/>
          <w:szCs w:val="24"/>
        </w:rPr>
        <w:t xml:space="preserve">f how they </w:t>
      </w:r>
      <w:r w:rsidR="003A6D53" w:rsidRPr="00782E34">
        <w:rPr>
          <w:rFonts w:ascii="Times New Roman" w:hAnsi="Times New Roman" w:cs="Times New Roman"/>
          <w:sz w:val="24"/>
          <w:szCs w:val="24"/>
        </w:rPr>
        <w:t>model standards</w:t>
      </w:r>
      <w:r w:rsidR="00DF5AAB" w:rsidRPr="00782E34">
        <w:rPr>
          <w:rFonts w:ascii="Times New Roman" w:hAnsi="Times New Roman" w:cs="Times New Roman"/>
          <w:sz w:val="24"/>
          <w:szCs w:val="24"/>
        </w:rPr>
        <w:t xml:space="preserve">, and utilize this understanding to guide ethical culture </w:t>
      </w:r>
      <w:r w:rsidR="00130704" w:rsidRPr="00782E34">
        <w:rPr>
          <w:rFonts w:ascii="Times New Roman" w:hAnsi="Times New Roman" w:cs="Times New Roman"/>
          <w:sz w:val="24"/>
          <w:szCs w:val="24"/>
        </w:rPr>
        <w:t>throughout the organization</w:t>
      </w:r>
      <w:r w:rsidR="0067045B" w:rsidRPr="00782E34">
        <w:rPr>
          <w:rFonts w:ascii="Times New Roman" w:hAnsi="Times New Roman" w:cs="Times New Roman"/>
          <w:sz w:val="24"/>
          <w:szCs w:val="24"/>
        </w:rPr>
        <w:t xml:space="preserve"> (</w:t>
      </w:r>
      <w:r w:rsidR="0067045B"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Schein, 2010)</w:t>
      </w:r>
      <w:r w:rsidR="00130704" w:rsidRPr="00782E3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4AAC" w:rsidRPr="00782E34" w:rsidRDefault="00024AAC" w:rsidP="00782E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5148B7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48B7" w:rsidRPr="00782E34" w:rsidRDefault="00782E34" w:rsidP="00984D9F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  <w:bookmarkStart w:id="0" w:name="_GoBack"/>
      <w:bookmarkEnd w:id="0"/>
    </w:p>
    <w:p w:rsidR="00782E34" w:rsidRPr="00782E34" w:rsidRDefault="00782E34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Kerr, J., &amp; Slocum Jr, J. W. (2005). Managing corporate culture through reward systems. </w:t>
      </w:r>
      <w:r w:rsidRPr="00782E3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Academy of Management Perspectives</w:t>
      </w: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82E3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19</w:t>
      </w: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(4), 130-138.</w:t>
      </w:r>
    </w:p>
    <w:p w:rsidR="00782E34" w:rsidRPr="00782E34" w:rsidRDefault="00782E34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Panaccio, A., &amp; Vandenberghe, C. (2011). The relationships of role clarity and organization</w:t>
      </w:r>
      <w:r w:rsidRPr="00782E34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based self</w:t>
      </w:r>
      <w:r w:rsidRPr="00782E34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esteem to a commitment to supervisors and organizations and turnover intentions. </w:t>
      </w:r>
      <w:r w:rsidRPr="00782E3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Applied Social Psychology</w:t>
      </w: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82E3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41</w:t>
      </w: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(6), 1455-1485.</w:t>
      </w:r>
    </w:p>
    <w:p w:rsidR="00782E34" w:rsidRPr="00782E34" w:rsidRDefault="00782E34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Schein, E. H. (2010). </w:t>
      </w:r>
      <w:r w:rsidRPr="00782E3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Organizational culture and leadership</w:t>
      </w: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 (Vol. 2). John Wiley &amp; Sons.</w:t>
      </w:r>
    </w:p>
    <w:p w:rsidR="00782E34" w:rsidRPr="00782E34" w:rsidRDefault="00782E34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Zablow, R. J. (2006). Creating and sustaining an ethical workplace. </w:t>
      </w:r>
      <w:r w:rsidRPr="00782E3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Risk Management</w:t>
      </w: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82E3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53</w:t>
      </w: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(9), 26-30.</w:t>
      </w:r>
    </w:p>
    <w:p w:rsidR="00782E34" w:rsidRPr="00782E34" w:rsidRDefault="00782E34" w:rsidP="00782E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Zheng, W., Yang, B., &amp; McLean, G. N. (2010). Linking organizational culture, structure, strategy, and organizational effectiveness: Mediating role of knowledge management. </w:t>
      </w:r>
      <w:r w:rsidRPr="00782E3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Research</w:t>
      </w: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82E3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63</w:t>
      </w:r>
      <w:r w:rsidRPr="00782E34">
        <w:rPr>
          <w:rFonts w:ascii="Times New Roman" w:hAnsi="Times New Roman" w:cs="Times New Roman"/>
          <w:sz w:val="24"/>
          <w:szCs w:val="24"/>
          <w:shd w:val="clear" w:color="auto" w:fill="FFFFFF"/>
        </w:rPr>
        <w:t>(7), 763-771.</w:t>
      </w:r>
    </w:p>
    <w:sectPr w:rsidR="00782E34" w:rsidRPr="00782E34" w:rsidSect="00FB675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E6F" w:rsidRDefault="00315E6F">
      <w:r>
        <w:separator/>
      </w:r>
    </w:p>
  </w:endnote>
  <w:endnote w:type="continuationSeparator" w:id="0">
    <w:p w:rsidR="00315E6F" w:rsidRDefault="00315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E6F" w:rsidRDefault="00315E6F">
      <w:r>
        <w:separator/>
      </w:r>
    </w:p>
  </w:footnote>
  <w:footnote w:type="continuationSeparator" w:id="0">
    <w:p w:rsidR="00315E6F" w:rsidRDefault="00315E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8B7" w:rsidRPr="00976532" w:rsidRDefault="00315E6F" w:rsidP="00976532">
    <w:pPr>
      <w:pStyle w:val="Header"/>
      <w:ind w:firstLine="0"/>
      <w:rPr>
        <w:rFonts w:ascii="Times New Roman" w:hAnsi="Times New Roman" w:cs="Times New Roman"/>
        <w:sz w:val="24"/>
      </w:rPr>
    </w:pPr>
    <w:r w:rsidRPr="00976532">
      <w:rPr>
        <w:rFonts w:ascii="Times New Roman" w:hAnsi="Times New Roman" w:cs="Times New Roman"/>
        <w:sz w:val="24"/>
      </w:rPr>
      <w:t>ORGANIZATI</w:t>
    </w:r>
    <w:r w:rsidRPr="00976532">
      <w:rPr>
        <w:rFonts w:ascii="Times New Roman" w:hAnsi="Times New Roman" w:cs="Times New Roman"/>
        <w:sz w:val="24"/>
      </w:rPr>
      <w:t xml:space="preserve">ONAL CULTURE </w:t>
    </w:r>
    <w:r w:rsidR="00976532">
      <w:rPr>
        <w:rFonts w:ascii="Times New Roman" w:hAnsi="Times New Roman" w:cs="Times New Roman"/>
        <w:sz w:val="24"/>
      </w:rPr>
      <w:t xml:space="preserve"> </w:t>
    </w:r>
    <w:r w:rsidRPr="00976532">
      <w:rPr>
        <w:rFonts w:ascii="Times New Roman" w:hAnsi="Times New Roman" w:cs="Times New Roman"/>
        <w:sz w:val="24"/>
      </w:rPr>
      <w:t xml:space="preserve">             </w:t>
    </w:r>
    <w:r w:rsidR="00976532">
      <w:rPr>
        <w:rFonts w:ascii="Times New Roman" w:hAnsi="Times New Roman" w:cs="Times New Roman"/>
        <w:sz w:val="24"/>
      </w:rPr>
      <w:t xml:space="preserve">            </w:t>
    </w:r>
    <w:r w:rsidRPr="00976532">
      <w:rPr>
        <w:rFonts w:ascii="Times New Roman" w:hAnsi="Times New Roman" w:cs="Times New Roman"/>
        <w:sz w:val="24"/>
      </w:rPr>
      <w:t xml:space="preserve">     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13134042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76532">
          <w:rPr>
            <w:rFonts w:ascii="Times New Roman" w:hAnsi="Times New Roman" w:cs="Times New Roman"/>
            <w:sz w:val="24"/>
          </w:rPr>
          <w:fldChar w:fldCharType="begin"/>
        </w:r>
        <w:r w:rsidRPr="0097653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76532">
          <w:rPr>
            <w:rFonts w:ascii="Times New Roman" w:hAnsi="Times New Roman" w:cs="Times New Roman"/>
            <w:sz w:val="24"/>
          </w:rPr>
          <w:fldChar w:fldCharType="separate"/>
        </w:r>
        <w:r w:rsidR="00752BA0">
          <w:rPr>
            <w:rFonts w:ascii="Times New Roman" w:hAnsi="Times New Roman" w:cs="Times New Roman"/>
            <w:noProof/>
            <w:sz w:val="24"/>
          </w:rPr>
          <w:t>4</w:t>
        </w:r>
        <w:r w:rsidRPr="00976532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5148B7" w:rsidRPr="00976532" w:rsidRDefault="005148B7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751" w:rsidRPr="00FB6751" w:rsidRDefault="00315E6F" w:rsidP="00E91811">
    <w:pPr>
      <w:pStyle w:val="Header"/>
      <w:ind w:firstLine="0"/>
      <w:rPr>
        <w:rFonts w:ascii="Times New Roman" w:hAnsi="Times New Roman" w:cs="Times New Roman"/>
        <w:sz w:val="24"/>
      </w:rPr>
    </w:pPr>
    <w:r w:rsidRPr="00FB6751">
      <w:rPr>
        <w:rFonts w:ascii="Times New Roman" w:hAnsi="Times New Roman" w:cs="Times New Roman"/>
        <w:sz w:val="24"/>
      </w:rPr>
      <w:t>Running head: ORGANIZATIONAL CULTURE</w:t>
    </w:r>
    <w:r w:rsidR="00E91811">
      <w:rPr>
        <w:rFonts w:ascii="Times New Roman" w:hAnsi="Times New Roman" w:cs="Times New Roman"/>
        <w:sz w:val="24"/>
      </w:rPr>
      <w:t xml:space="preserve">            </w:t>
    </w:r>
    <w:r w:rsidRPr="00FB6751">
      <w:rPr>
        <w:rFonts w:ascii="Times New Roman" w:hAnsi="Times New Roman" w:cs="Times New Roman"/>
        <w:sz w:val="24"/>
      </w:rPr>
      <w:t xml:space="preserve">     </w:t>
    </w:r>
    <w:r w:rsidR="00E91811">
      <w:rPr>
        <w:rFonts w:ascii="Times New Roman" w:hAnsi="Times New Roman" w:cs="Times New Roman"/>
        <w:sz w:val="24"/>
      </w:rPr>
      <w:t xml:space="preserve">             </w:t>
    </w:r>
    <w:r w:rsidRPr="00FB6751">
      <w:rPr>
        <w:rFonts w:ascii="Times New Roman" w:hAnsi="Times New Roman" w:cs="Times New Roman"/>
        <w:sz w:val="24"/>
      </w:rPr>
      <w:t xml:space="preserve">                                            </w:t>
    </w:r>
    <w:sdt>
      <w:sdtPr>
        <w:rPr>
          <w:rFonts w:ascii="Times New Roman" w:hAnsi="Times New Roman" w:cs="Times New Roman"/>
          <w:sz w:val="24"/>
        </w:rPr>
        <w:id w:val="13515298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B6751">
          <w:rPr>
            <w:rFonts w:ascii="Times New Roman" w:hAnsi="Times New Roman" w:cs="Times New Roman"/>
            <w:sz w:val="24"/>
          </w:rPr>
          <w:fldChar w:fldCharType="begin"/>
        </w:r>
        <w:r w:rsidRPr="00FB67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B6751">
          <w:rPr>
            <w:rFonts w:ascii="Times New Roman" w:hAnsi="Times New Roman" w:cs="Times New Roman"/>
            <w:sz w:val="24"/>
          </w:rPr>
          <w:fldChar w:fldCharType="separate"/>
        </w:r>
        <w:r w:rsidR="00782E34">
          <w:rPr>
            <w:rFonts w:ascii="Times New Roman" w:hAnsi="Times New Roman" w:cs="Times New Roman"/>
            <w:noProof/>
            <w:sz w:val="24"/>
          </w:rPr>
          <w:t>1</w:t>
        </w:r>
        <w:r w:rsidRPr="00FB6751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FB6751" w:rsidRPr="00FB6751" w:rsidRDefault="00FB6751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C2D"/>
    <w:rsid w:val="000019A0"/>
    <w:rsid w:val="00014DFD"/>
    <w:rsid w:val="00024AAC"/>
    <w:rsid w:val="00123FC1"/>
    <w:rsid w:val="00130704"/>
    <w:rsid w:val="001702BF"/>
    <w:rsid w:val="001C1C2D"/>
    <w:rsid w:val="001F7B72"/>
    <w:rsid w:val="0022630D"/>
    <w:rsid w:val="002818F5"/>
    <w:rsid w:val="00285682"/>
    <w:rsid w:val="00291C89"/>
    <w:rsid w:val="002C3105"/>
    <w:rsid w:val="002D20A3"/>
    <w:rsid w:val="002E6980"/>
    <w:rsid w:val="00315E6F"/>
    <w:rsid w:val="00320F75"/>
    <w:rsid w:val="003A6D53"/>
    <w:rsid w:val="003B3F68"/>
    <w:rsid w:val="003C33A0"/>
    <w:rsid w:val="00400636"/>
    <w:rsid w:val="00434E65"/>
    <w:rsid w:val="00455DA4"/>
    <w:rsid w:val="00471AC0"/>
    <w:rsid w:val="004F3D26"/>
    <w:rsid w:val="004F694D"/>
    <w:rsid w:val="00501F71"/>
    <w:rsid w:val="005148B7"/>
    <w:rsid w:val="00576933"/>
    <w:rsid w:val="005860F3"/>
    <w:rsid w:val="005A767C"/>
    <w:rsid w:val="00651FD1"/>
    <w:rsid w:val="00665F1C"/>
    <w:rsid w:val="0067045B"/>
    <w:rsid w:val="0070473E"/>
    <w:rsid w:val="007258E4"/>
    <w:rsid w:val="00752BA0"/>
    <w:rsid w:val="00782E34"/>
    <w:rsid w:val="007836A2"/>
    <w:rsid w:val="00836165"/>
    <w:rsid w:val="008F00F9"/>
    <w:rsid w:val="00976532"/>
    <w:rsid w:val="00984D9F"/>
    <w:rsid w:val="00997477"/>
    <w:rsid w:val="00A535AD"/>
    <w:rsid w:val="00A60BA7"/>
    <w:rsid w:val="00AB6BA7"/>
    <w:rsid w:val="00B1189E"/>
    <w:rsid w:val="00B4489D"/>
    <w:rsid w:val="00B52DB0"/>
    <w:rsid w:val="00BC7703"/>
    <w:rsid w:val="00BD7F07"/>
    <w:rsid w:val="00C416D2"/>
    <w:rsid w:val="00CA7662"/>
    <w:rsid w:val="00CE4FDD"/>
    <w:rsid w:val="00D82C13"/>
    <w:rsid w:val="00DF5AAB"/>
    <w:rsid w:val="00E9165D"/>
    <w:rsid w:val="00E91811"/>
    <w:rsid w:val="00F51DBC"/>
    <w:rsid w:val="00F762FA"/>
    <w:rsid w:val="00F87B77"/>
    <w:rsid w:val="00FB6751"/>
    <w:rsid w:val="00FC11F4"/>
    <w:rsid w:val="00FE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67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6751"/>
  </w:style>
  <w:style w:type="paragraph" w:styleId="Footer">
    <w:name w:val="footer"/>
    <w:basedOn w:val="Normal"/>
    <w:link w:val="FooterChar"/>
    <w:uiPriority w:val="99"/>
    <w:unhideWhenUsed/>
    <w:rsid w:val="00FB6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67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67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6751"/>
  </w:style>
  <w:style w:type="paragraph" w:styleId="Footer">
    <w:name w:val="footer"/>
    <w:basedOn w:val="Normal"/>
    <w:link w:val="FooterChar"/>
    <w:uiPriority w:val="99"/>
    <w:unhideWhenUsed/>
    <w:rsid w:val="00FB6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6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2019-12-06T22:26:00Z</dcterms:created>
  <dcterms:modified xsi:type="dcterms:W3CDTF">2019-12-06T22:26:00Z</dcterms:modified>
</cp:coreProperties>
</file>